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23E2F" w14:textId="7D4EE236" w:rsidR="007F2299" w:rsidRPr="007F2299" w:rsidRDefault="004C7D35" w:rsidP="007F2299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7F2299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30D47D0E" wp14:editId="08108870">
            <wp:extent cx="55689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48775A" w14:textId="77777777" w:rsidR="007F2299" w:rsidRPr="007F2299" w:rsidRDefault="007F2299" w:rsidP="007F2299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7F2299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41178F49" w14:textId="77777777" w:rsidR="007F2299" w:rsidRPr="007F2299" w:rsidRDefault="007F2299" w:rsidP="007F2299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7F2299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FE0CA52" w14:textId="77777777" w:rsidR="007F2299" w:rsidRPr="007F2299" w:rsidRDefault="007F2299" w:rsidP="007F2299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7F2299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DBE8DB9" w14:textId="77777777" w:rsidR="007F2299" w:rsidRPr="007F2299" w:rsidRDefault="007F2299" w:rsidP="007F2299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7F2299">
        <w:rPr>
          <w:rFonts w:ascii="Century" w:eastAsia="Calibri" w:hAnsi="Century"/>
          <w:bCs/>
          <w:sz w:val="28"/>
          <w:szCs w:val="28"/>
          <w:lang w:eastAsia="ru-RU"/>
        </w:rPr>
        <w:t>33</w:t>
      </w:r>
      <w:r w:rsidRPr="007F2299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Pr="007F2299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024FB532" w14:textId="6313F1E6" w:rsidR="007F2299" w:rsidRPr="007F2299" w:rsidRDefault="007F2299" w:rsidP="007F2299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7F2299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7F2299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4C7D35">
        <w:rPr>
          <w:rFonts w:ascii="Century" w:eastAsia="Calibri" w:hAnsi="Century"/>
          <w:b/>
          <w:sz w:val="32"/>
          <w:szCs w:val="32"/>
          <w:lang w:eastAsia="ru-RU"/>
        </w:rPr>
        <w:t>23/33-6046</w:t>
      </w:r>
    </w:p>
    <w:p w14:paraId="46E7017A" w14:textId="77777777" w:rsidR="007F2299" w:rsidRPr="007F2299" w:rsidRDefault="007F2299" w:rsidP="007F2299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7F2299">
        <w:rPr>
          <w:rFonts w:ascii="Century" w:eastAsia="Calibri" w:hAnsi="Century"/>
          <w:sz w:val="28"/>
          <w:szCs w:val="28"/>
          <w:lang w:eastAsia="ru-RU"/>
        </w:rPr>
        <w:t>20 липня 2023 року</w:t>
      </w:r>
      <w:r w:rsidRPr="007F2299">
        <w:rPr>
          <w:rFonts w:ascii="Century" w:eastAsia="Calibri" w:hAnsi="Century"/>
          <w:sz w:val="28"/>
          <w:szCs w:val="28"/>
          <w:lang w:eastAsia="ru-RU"/>
        </w:rPr>
        <w:tab/>
      </w:r>
      <w:r w:rsidRPr="007F2299">
        <w:rPr>
          <w:rFonts w:ascii="Century" w:eastAsia="Calibri" w:hAnsi="Century"/>
          <w:sz w:val="28"/>
          <w:szCs w:val="28"/>
          <w:lang w:eastAsia="ru-RU"/>
        </w:rPr>
        <w:tab/>
      </w:r>
      <w:r w:rsidRPr="007F2299">
        <w:rPr>
          <w:rFonts w:ascii="Century" w:eastAsia="Calibri" w:hAnsi="Century"/>
          <w:sz w:val="28"/>
          <w:szCs w:val="28"/>
          <w:lang w:eastAsia="ru-RU"/>
        </w:rPr>
        <w:tab/>
      </w:r>
      <w:r w:rsidRPr="007F2299">
        <w:rPr>
          <w:rFonts w:ascii="Century" w:eastAsia="Calibri" w:hAnsi="Century"/>
          <w:sz w:val="28"/>
          <w:szCs w:val="28"/>
          <w:lang w:eastAsia="ru-RU"/>
        </w:rPr>
        <w:tab/>
      </w:r>
      <w:r w:rsidRPr="007F2299">
        <w:rPr>
          <w:rFonts w:ascii="Century" w:eastAsia="Calibri" w:hAnsi="Century"/>
          <w:sz w:val="28"/>
          <w:szCs w:val="28"/>
          <w:lang w:eastAsia="ru-RU"/>
        </w:rPr>
        <w:tab/>
      </w:r>
      <w:r w:rsidRPr="007F2299">
        <w:rPr>
          <w:rFonts w:ascii="Century" w:eastAsia="Calibri" w:hAnsi="Century"/>
          <w:sz w:val="28"/>
          <w:szCs w:val="28"/>
          <w:lang w:eastAsia="ru-RU"/>
        </w:rPr>
        <w:tab/>
      </w:r>
      <w:r w:rsidRPr="007F2299">
        <w:rPr>
          <w:rFonts w:ascii="Century" w:eastAsia="Calibri" w:hAnsi="Century"/>
          <w:sz w:val="28"/>
          <w:szCs w:val="28"/>
          <w:lang w:eastAsia="ru-RU"/>
        </w:rPr>
        <w:tab/>
      </w:r>
      <w:r w:rsidRPr="007F2299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  <w:bookmarkEnd w:id="1"/>
      <w:bookmarkEnd w:id="2"/>
    </w:p>
    <w:p w14:paraId="273075A6" w14:textId="77777777" w:rsidR="00162EB3" w:rsidRPr="007F2299" w:rsidRDefault="00162EB3" w:rsidP="00162EB3">
      <w:pPr>
        <w:rPr>
          <w:rFonts w:ascii="Century" w:hAnsi="Century"/>
          <w:sz w:val="28"/>
          <w:szCs w:val="28"/>
        </w:rPr>
      </w:pPr>
    </w:p>
    <w:p w14:paraId="091E20FF" w14:textId="77777777" w:rsidR="00E54E86" w:rsidRPr="007F2299" w:rsidRDefault="00162EB3" w:rsidP="007F2299">
      <w:pPr>
        <w:ind w:right="-1"/>
        <w:jc w:val="both"/>
        <w:rPr>
          <w:rFonts w:ascii="Century" w:hAnsi="Century"/>
          <w:b/>
          <w:sz w:val="28"/>
          <w:szCs w:val="28"/>
        </w:rPr>
      </w:pPr>
      <w:r w:rsidRPr="007F2299">
        <w:rPr>
          <w:rFonts w:ascii="Century" w:hAnsi="Century"/>
          <w:b/>
          <w:sz w:val="28"/>
          <w:szCs w:val="28"/>
        </w:rPr>
        <w:t xml:space="preserve">Про внесення змін </w:t>
      </w:r>
      <w:r w:rsidR="009970E5" w:rsidRPr="007F2299">
        <w:rPr>
          <w:rFonts w:ascii="Century" w:hAnsi="Century"/>
          <w:b/>
          <w:sz w:val="28"/>
          <w:szCs w:val="28"/>
        </w:rPr>
        <w:t xml:space="preserve">в рішення сесії Городоцької міської ради </w:t>
      </w:r>
      <w:r w:rsidR="00277150" w:rsidRPr="007F2299">
        <w:rPr>
          <w:rFonts w:ascii="Century" w:hAnsi="Century"/>
          <w:b/>
          <w:sz w:val="28"/>
          <w:szCs w:val="28"/>
        </w:rPr>
        <w:t>від 22.12.2022р</w:t>
      </w:r>
      <w:r w:rsidR="009970E5" w:rsidRPr="007F2299">
        <w:rPr>
          <w:rFonts w:ascii="Century" w:hAnsi="Century"/>
          <w:b/>
          <w:sz w:val="28"/>
          <w:szCs w:val="28"/>
        </w:rPr>
        <w:t>.</w:t>
      </w:r>
      <w:r w:rsidR="00277150" w:rsidRPr="007F2299">
        <w:rPr>
          <w:rFonts w:ascii="Century" w:hAnsi="Century"/>
          <w:b/>
          <w:sz w:val="28"/>
          <w:szCs w:val="28"/>
        </w:rPr>
        <w:t xml:space="preserve"> </w:t>
      </w:r>
      <w:r w:rsidR="009970E5" w:rsidRPr="007F2299">
        <w:rPr>
          <w:rFonts w:ascii="Century" w:hAnsi="Century"/>
          <w:b/>
          <w:sz w:val="28"/>
          <w:szCs w:val="28"/>
        </w:rPr>
        <w:t>№60 « Про затвердження Програми розвитку та</w:t>
      </w:r>
      <w:r w:rsidR="00277150" w:rsidRPr="007F2299">
        <w:rPr>
          <w:rFonts w:ascii="Century" w:hAnsi="Century"/>
          <w:b/>
          <w:sz w:val="28"/>
          <w:szCs w:val="28"/>
        </w:rPr>
        <w:t xml:space="preserve"> </w:t>
      </w:r>
      <w:r w:rsidR="009970E5" w:rsidRPr="007F2299">
        <w:rPr>
          <w:rFonts w:ascii="Century" w:hAnsi="Century"/>
          <w:b/>
          <w:sz w:val="28"/>
          <w:szCs w:val="28"/>
        </w:rPr>
        <w:t>фінансової підтримки</w:t>
      </w:r>
      <w:r w:rsidRPr="007F2299">
        <w:rPr>
          <w:rFonts w:ascii="Century" w:hAnsi="Century"/>
          <w:b/>
          <w:sz w:val="28"/>
          <w:szCs w:val="28"/>
        </w:rPr>
        <w:t xml:space="preserve"> </w:t>
      </w:r>
      <w:r w:rsidR="00AD21CC" w:rsidRPr="007F2299">
        <w:rPr>
          <w:rFonts w:ascii="Century" w:hAnsi="Century"/>
          <w:b/>
          <w:sz w:val="28"/>
          <w:szCs w:val="28"/>
        </w:rPr>
        <w:t>ко</w:t>
      </w:r>
      <w:r w:rsidR="00277150" w:rsidRPr="007F2299">
        <w:rPr>
          <w:rFonts w:ascii="Century" w:hAnsi="Century"/>
          <w:b/>
          <w:sz w:val="28"/>
          <w:szCs w:val="28"/>
        </w:rPr>
        <w:t xml:space="preserve">мунального некомерційного </w:t>
      </w:r>
      <w:r w:rsidR="004C6D9C" w:rsidRPr="007F2299">
        <w:rPr>
          <w:rFonts w:ascii="Century" w:hAnsi="Century"/>
          <w:b/>
          <w:sz w:val="28"/>
          <w:szCs w:val="28"/>
        </w:rPr>
        <w:t>підприємства «Городоцька</w:t>
      </w:r>
      <w:r w:rsidR="00E54E86" w:rsidRPr="007F2299">
        <w:rPr>
          <w:rFonts w:ascii="Century" w:hAnsi="Century"/>
          <w:b/>
          <w:sz w:val="28"/>
          <w:szCs w:val="28"/>
        </w:rPr>
        <w:t xml:space="preserve"> </w:t>
      </w:r>
      <w:r w:rsidR="009970E5" w:rsidRPr="007F2299">
        <w:rPr>
          <w:rFonts w:ascii="Century" w:hAnsi="Century"/>
          <w:b/>
          <w:sz w:val="28"/>
          <w:szCs w:val="28"/>
        </w:rPr>
        <w:t xml:space="preserve"> стоматологічна поліклініка»</w:t>
      </w:r>
      <w:r w:rsidR="00277150" w:rsidRPr="007F2299">
        <w:rPr>
          <w:rFonts w:ascii="Century" w:hAnsi="Century"/>
          <w:b/>
          <w:sz w:val="28"/>
          <w:szCs w:val="28"/>
        </w:rPr>
        <w:t xml:space="preserve"> </w:t>
      </w:r>
      <w:r w:rsidR="009970E5" w:rsidRPr="007F2299">
        <w:rPr>
          <w:rFonts w:ascii="Century" w:hAnsi="Century"/>
          <w:b/>
          <w:sz w:val="28"/>
          <w:szCs w:val="28"/>
        </w:rPr>
        <w:t>Львівської області на 2021- 2024 роки»</w:t>
      </w:r>
      <w:r w:rsidR="00E54E86" w:rsidRPr="007F2299">
        <w:rPr>
          <w:rFonts w:ascii="Century" w:hAnsi="Century"/>
          <w:b/>
          <w:sz w:val="28"/>
          <w:szCs w:val="28"/>
        </w:rPr>
        <w:t xml:space="preserve"> </w:t>
      </w:r>
      <w:r w:rsidR="002D5585" w:rsidRPr="007F2299">
        <w:rPr>
          <w:rFonts w:ascii="Century" w:hAnsi="Century"/>
          <w:b/>
          <w:sz w:val="28"/>
          <w:szCs w:val="28"/>
        </w:rPr>
        <w:t>.</w:t>
      </w:r>
      <w:r w:rsidR="00E54E86" w:rsidRPr="007F2299">
        <w:rPr>
          <w:rFonts w:ascii="Century" w:hAnsi="Century"/>
          <w:b/>
          <w:sz w:val="28"/>
          <w:szCs w:val="28"/>
        </w:rPr>
        <w:t xml:space="preserve"> </w:t>
      </w:r>
    </w:p>
    <w:p w14:paraId="63E4993F" w14:textId="77777777" w:rsidR="00E54E86" w:rsidRPr="007F2299" w:rsidRDefault="00E54E86" w:rsidP="00FE6C1C">
      <w:pPr>
        <w:rPr>
          <w:rFonts w:ascii="Century" w:hAnsi="Century"/>
          <w:sz w:val="28"/>
          <w:szCs w:val="28"/>
        </w:rPr>
      </w:pPr>
    </w:p>
    <w:p w14:paraId="53D7F215" w14:textId="77777777" w:rsidR="004C6D9C" w:rsidRPr="007F2299" w:rsidRDefault="009970E5" w:rsidP="00277150">
      <w:pPr>
        <w:jc w:val="both"/>
        <w:rPr>
          <w:rFonts w:ascii="Century" w:hAnsi="Century"/>
          <w:sz w:val="28"/>
          <w:szCs w:val="28"/>
        </w:rPr>
      </w:pPr>
      <w:r w:rsidRPr="007F2299">
        <w:rPr>
          <w:rFonts w:ascii="Century" w:hAnsi="Century"/>
          <w:sz w:val="28"/>
          <w:szCs w:val="28"/>
        </w:rPr>
        <w:t xml:space="preserve">         </w:t>
      </w:r>
      <w:r w:rsidR="002D5585" w:rsidRPr="007F2299">
        <w:rPr>
          <w:rFonts w:ascii="Century" w:hAnsi="Century"/>
          <w:sz w:val="28"/>
          <w:szCs w:val="28"/>
        </w:rPr>
        <w:t>Заслуха</w:t>
      </w:r>
      <w:r w:rsidR="004C6D9C" w:rsidRPr="007F2299">
        <w:rPr>
          <w:rFonts w:ascii="Century" w:hAnsi="Century"/>
          <w:sz w:val="28"/>
          <w:szCs w:val="28"/>
        </w:rPr>
        <w:t>вши та обговоривши зміни до Програми розвитку та  фінансової підтримки комунального некомерційного  підприємства «Городоцька районна  стоматологічна поліклініка» Львівської області на 2021- 2024 роки» ,керуючись ст.144 Конституції України,</w:t>
      </w:r>
      <w:r w:rsidR="00B6683B" w:rsidRPr="007F2299">
        <w:rPr>
          <w:rFonts w:ascii="Century" w:hAnsi="Century"/>
          <w:sz w:val="28"/>
          <w:szCs w:val="28"/>
        </w:rPr>
        <w:t>ст</w:t>
      </w:r>
      <w:r w:rsidR="004C6D9C" w:rsidRPr="007F2299">
        <w:rPr>
          <w:rFonts w:ascii="Century" w:hAnsi="Century"/>
          <w:sz w:val="28"/>
          <w:szCs w:val="28"/>
        </w:rPr>
        <w:t>.26 Закону України «Про місцеве самоврядування в Україні»,Бюджетним Кодексом України,Статутом КНП «ГСП» Городоцької міської ради Львівської області,міська  рада</w:t>
      </w:r>
    </w:p>
    <w:p w14:paraId="1E6EF48F" w14:textId="77777777" w:rsidR="004C6D9C" w:rsidRPr="007F2299" w:rsidRDefault="004C6D9C" w:rsidP="00277150">
      <w:pPr>
        <w:jc w:val="both"/>
        <w:rPr>
          <w:rFonts w:ascii="Century" w:hAnsi="Century"/>
          <w:sz w:val="28"/>
          <w:szCs w:val="28"/>
        </w:rPr>
      </w:pPr>
    </w:p>
    <w:p w14:paraId="21A8DF21" w14:textId="77777777" w:rsidR="00B6683B" w:rsidRPr="007F2299" w:rsidRDefault="005A6CC1" w:rsidP="00277150">
      <w:pPr>
        <w:jc w:val="both"/>
        <w:rPr>
          <w:rFonts w:ascii="Century" w:hAnsi="Century"/>
          <w:b/>
          <w:bCs/>
          <w:sz w:val="28"/>
          <w:szCs w:val="28"/>
          <w:lang w:val="ru-RU"/>
        </w:rPr>
      </w:pPr>
      <w:r w:rsidRPr="007F2299">
        <w:rPr>
          <w:rFonts w:ascii="Century" w:hAnsi="Century"/>
          <w:b/>
          <w:bCs/>
          <w:sz w:val="28"/>
          <w:szCs w:val="28"/>
        </w:rPr>
        <w:t>В И Р І Ш И Л А :</w:t>
      </w:r>
    </w:p>
    <w:p w14:paraId="6684ABE9" w14:textId="77777777" w:rsidR="00B6683B" w:rsidRPr="007F2299" w:rsidRDefault="005A6CC1" w:rsidP="00277150">
      <w:pPr>
        <w:jc w:val="both"/>
        <w:rPr>
          <w:rFonts w:ascii="Century" w:hAnsi="Century"/>
          <w:sz w:val="28"/>
          <w:szCs w:val="28"/>
        </w:rPr>
      </w:pPr>
      <w:r w:rsidRPr="007F2299">
        <w:rPr>
          <w:rFonts w:ascii="Century" w:hAnsi="Century"/>
          <w:sz w:val="28"/>
          <w:szCs w:val="28"/>
        </w:rPr>
        <w:t xml:space="preserve">     </w:t>
      </w:r>
    </w:p>
    <w:p w14:paraId="0AC3E8F5" w14:textId="77777777" w:rsidR="00B6683B" w:rsidRPr="007F2299" w:rsidRDefault="005A6CC1" w:rsidP="00277150">
      <w:pPr>
        <w:jc w:val="both"/>
        <w:rPr>
          <w:rFonts w:ascii="Century" w:hAnsi="Century"/>
          <w:sz w:val="28"/>
          <w:szCs w:val="28"/>
        </w:rPr>
      </w:pPr>
      <w:r w:rsidRPr="007F2299">
        <w:rPr>
          <w:rFonts w:ascii="Century" w:hAnsi="Century"/>
          <w:sz w:val="28"/>
          <w:szCs w:val="28"/>
        </w:rPr>
        <w:t xml:space="preserve">    1</w:t>
      </w:r>
      <w:r w:rsidR="00B6683B" w:rsidRPr="007F2299">
        <w:rPr>
          <w:rFonts w:ascii="Century" w:hAnsi="Century"/>
          <w:sz w:val="28"/>
          <w:szCs w:val="28"/>
        </w:rPr>
        <w:t>.</w:t>
      </w:r>
      <w:r w:rsidR="00CD722A" w:rsidRPr="007F2299">
        <w:rPr>
          <w:rFonts w:ascii="Century" w:hAnsi="Century"/>
          <w:sz w:val="28"/>
          <w:szCs w:val="28"/>
        </w:rPr>
        <w:t xml:space="preserve">Внести зміни </w:t>
      </w:r>
      <w:r w:rsidR="00481F73" w:rsidRPr="007F2299">
        <w:rPr>
          <w:rFonts w:ascii="Century" w:hAnsi="Century"/>
          <w:sz w:val="28"/>
          <w:szCs w:val="28"/>
        </w:rPr>
        <w:t xml:space="preserve"> в План заходів, затверджений </w:t>
      </w:r>
      <w:r w:rsidR="00CD722A" w:rsidRPr="007F2299">
        <w:rPr>
          <w:rFonts w:ascii="Century" w:hAnsi="Century"/>
          <w:sz w:val="28"/>
          <w:szCs w:val="28"/>
        </w:rPr>
        <w:t xml:space="preserve"> рішення</w:t>
      </w:r>
      <w:r w:rsidR="00481F73" w:rsidRPr="007F2299">
        <w:rPr>
          <w:rFonts w:ascii="Century" w:hAnsi="Century"/>
          <w:sz w:val="28"/>
          <w:szCs w:val="28"/>
        </w:rPr>
        <w:t xml:space="preserve">м </w:t>
      </w:r>
      <w:r w:rsidR="00CD722A" w:rsidRPr="007F2299">
        <w:rPr>
          <w:rFonts w:ascii="Century" w:hAnsi="Century"/>
          <w:sz w:val="28"/>
          <w:szCs w:val="28"/>
        </w:rPr>
        <w:t xml:space="preserve"> сесії Городоцької міської </w:t>
      </w:r>
      <w:r w:rsidR="001F0B3D" w:rsidRPr="007F2299">
        <w:rPr>
          <w:rFonts w:ascii="Century" w:hAnsi="Century"/>
          <w:sz w:val="28"/>
          <w:szCs w:val="28"/>
        </w:rPr>
        <w:t>ради № 22/27-5238 від 15.12.202</w:t>
      </w:r>
      <w:r w:rsidR="00277150" w:rsidRPr="007F2299">
        <w:rPr>
          <w:rFonts w:ascii="Century" w:hAnsi="Century"/>
          <w:sz w:val="28"/>
          <w:szCs w:val="28"/>
        </w:rPr>
        <w:t>2</w:t>
      </w:r>
      <w:r w:rsidR="00481F73" w:rsidRPr="007F2299">
        <w:rPr>
          <w:rFonts w:ascii="Century" w:hAnsi="Century"/>
          <w:sz w:val="28"/>
          <w:szCs w:val="28"/>
        </w:rPr>
        <w:t xml:space="preserve"> р.</w:t>
      </w:r>
      <w:r w:rsidR="001A17EE" w:rsidRPr="007F2299">
        <w:rPr>
          <w:rFonts w:ascii="Century" w:hAnsi="Century"/>
          <w:sz w:val="28"/>
          <w:szCs w:val="28"/>
        </w:rPr>
        <w:t xml:space="preserve">,а саме збільшити </w:t>
      </w:r>
      <w:r w:rsidR="001F0B3D" w:rsidRPr="007F2299">
        <w:rPr>
          <w:rFonts w:ascii="Century" w:hAnsi="Century"/>
          <w:sz w:val="28"/>
          <w:szCs w:val="28"/>
        </w:rPr>
        <w:t>фінансування даної Програми на 2</w:t>
      </w:r>
      <w:r w:rsidR="001A17EE" w:rsidRPr="007F2299">
        <w:rPr>
          <w:rFonts w:ascii="Century" w:hAnsi="Century"/>
          <w:sz w:val="28"/>
          <w:szCs w:val="28"/>
        </w:rPr>
        <w:t xml:space="preserve">0,0 тис. грн. </w:t>
      </w:r>
      <w:r w:rsidR="00481F73" w:rsidRPr="007F2299">
        <w:rPr>
          <w:rFonts w:ascii="Century" w:hAnsi="Century"/>
          <w:sz w:val="28"/>
          <w:szCs w:val="28"/>
        </w:rPr>
        <w:t xml:space="preserve"> згідно  додатку .(Додаток 1 ).</w:t>
      </w:r>
    </w:p>
    <w:p w14:paraId="18CCB448" w14:textId="77777777" w:rsidR="00277150" w:rsidRPr="007F2299" w:rsidRDefault="00277150" w:rsidP="00277150">
      <w:pPr>
        <w:jc w:val="both"/>
        <w:rPr>
          <w:rFonts w:ascii="Century" w:hAnsi="Century"/>
          <w:sz w:val="28"/>
          <w:szCs w:val="28"/>
        </w:rPr>
      </w:pPr>
    </w:p>
    <w:p w14:paraId="002CE741" w14:textId="77777777" w:rsidR="001A17EE" w:rsidRPr="007F2299" w:rsidRDefault="005A6CC1" w:rsidP="00277150">
      <w:pPr>
        <w:jc w:val="both"/>
        <w:rPr>
          <w:rFonts w:ascii="Century" w:hAnsi="Century"/>
          <w:sz w:val="28"/>
          <w:szCs w:val="28"/>
        </w:rPr>
      </w:pPr>
      <w:r w:rsidRPr="007F2299">
        <w:rPr>
          <w:rFonts w:ascii="Century" w:hAnsi="Century"/>
          <w:sz w:val="28"/>
          <w:szCs w:val="28"/>
        </w:rPr>
        <w:t xml:space="preserve">    2</w:t>
      </w:r>
      <w:r w:rsidR="001A17EE" w:rsidRPr="007F2299">
        <w:rPr>
          <w:rFonts w:ascii="Century" w:hAnsi="Century"/>
          <w:sz w:val="28"/>
          <w:szCs w:val="28"/>
        </w:rPr>
        <w:t>.Контроль за виконанням даного рішення покласти на комісії з питань охорони  здоров’я, соціального  захисту, у справах ветеранів ООС/АТО (гол.В.Ніканоров), бюджету, соціально-економічного розвитку,комунального майна і приватизації (гол. І.Мєскало).</w:t>
      </w:r>
    </w:p>
    <w:p w14:paraId="55B06BD3" w14:textId="77777777" w:rsidR="001A17EE" w:rsidRPr="007F2299" w:rsidRDefault="001A17EE" w:rsidP="00277150">
      <w:pPr>
        <w:jc w:val="both"/>
        <w:rPr>
          <w:rFonts w:ascii="Century" w:hAnsi="Century"/>
          <w:sz w:val="28"/>
          <w:szCs w:val="28"/>
        </w:rPr>
      </w:pPr>
    </w:p>
    <w:p w14:paraId="6C2554DE" w14:textId="77777777" w:rsidR="001A17EE" w:rsidRPr="007F2299" w:rsidRDefault="001A17EE" w:rsidP="00277150">
      <w:pPr>
        <w:jc w:val="both"/>
        <w:rPr>
          <w:rFonts w:ascii="Century" w:hAnsi="Century"/>
          <w:sz w:val="28"/>
          <w:szCs w:val="28"/>
        </w:rPr>
      </w:pPr>
    </w:p>
    <w:p w14:paraId="6F35C15B" w14:textId="77777777" w:rsidR="001A17EE" w:rsidRPr="007F2299" w:rsidRDefault="001A17EE" w:rsidP="00277150">
      <w:pPr>
        <w:jc w:val="both"/>
        <w:rPr>
          <w:rFonts w:ascii="Century" w:hAnsi="Century"/>
          <w:sz w:val="28"/>
          <w:szCs w:val="28"/>
        </w:rPr>
      </w:pPr>
    </w:p>
    <w:p w14:paraId="7C47B1DF" w14:textId="77777777" w:rsidR="007F2299" w:rsidRDefault="001A17EE" w:rsidP="00277150">
      <w:pPr>
        <w:jc w:val="both"/>
        <w:rPr>
          <w:rFonts w:ascii="Century" w:hAnsi="Century"/>
          <w:b/>
          <w:sz w:val="28"/>
          <w:szCs w:val="28"/>
        </w:rPr>
      </w:pPr>
      <w:r w:rsidRPr="007F2299">
        <w:rPr>
          <w:rFonts w:ascii="Century" w:hAnsi="Century"/>
          <w:b/>
          <w:sz w:val="28"/>
          <w:szCs w:val="28"/>
        </w:rPr>
        <w:t xml:space="preserve"> Міський голова                                             </w:t>
      </w:r>
      <w:r w:rsidR="007F2299">
        <w:rPr>
          <w:rFonts w:ascii="Century" w:hAnsi="Century"/>
          <w:b/>
          <w:sz w:val="28"/>
          <w:szCs w:val="28"/>
        </w:rPr>
        <w:tab/>
        <w:t xml:space="preserve">  </w:t>
      </w:r>
      <w:r w:rsidRPr="007F2299">
        <w:rPr>
          <w:rFonts w:ascii="Century" w:hAnsi="Century"/>
          <w:b/>
          <w:sz w:val="28"/>
          <w:szCs w:val="28"/>
        </w:rPr>
        <w:t>Володимир РЕМЕНЯК</w:t>
      </w:r>
    </w:p>
    <w:p w14:paraId="657FB4EA" w14:textId="77777777" w:rsidR="007F2299" w:rsidRPr="00323940" w:rsidRDefault="007F2299">
      <w:pPr>
        <w:ind w:left="5103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br w:type="page"/>
      </w: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6F4C6D6A" w14:textId="77777777" w:rsidR="007F2299" w:rsidRPr="00CC5A51" w:rsidRDefault="007F2299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620E77BD" w14:textId="12770F1B" w:rsidR="007F2299" w:rsidRPr="00CC5A51" w:rsidRDefault="007F2299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20.07.2023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4C7D35">
        <w:rPr>
          <w:rFonts w:ascii="Century" w:hAnsi="Century"/>
          <w:bCs/>
          <w:sz w:val="28"/>
          <w:szCs w:val="28"/>
        </w:rPr>
        <w:t>23/33-6046</w:t>
      </w:r>
    </w:p>
    <w:p w14:paraId="050635D2" w14:textId="77777777" w:rsidR="004C7D35" w:rsidRDefault="004C7D35" w:rsidP="007F2299">
      <w:pPr>
        <w:jc w:val="center"/>
        <w:rPr>
          <w:rFonts w:ascii="Century" w:hAnsi="Century"/>
          <w:b/>
          <w:sz w:val="28"/>
          <w:szCs w:val="28"/>
        </w:rPr>
      </w:pPr>
    </w:p>
    <w:p w14:paraId="1A27536A" w14:textId="77777777" w:rsidR="004C7D35" w:rsidRDefault="004C7D35" w:rsidP="007F2299">
      <w:pPr>
        <w:jc w:val="center"/>
        <w:rPr>
          <w:rFonts w:ascii="Century" w:hAnsi="Century"/>
          <w:b/>
          <w:sz w:val="28"/>
          <w:szCs w:val="28"/>
        </w:rPr>
      </w:pPr>
    </w:p>
    <w:p w14:paraId="60146DCB" w14:textId="0F6B1593" w:rsidR="00F767C3" w:rsidRPr="007F2299" w:rsidRDefault="007024C8" w:rsidP="007F2299">
      <w:pPr>
        <w:jc w:val="center"/>
        <w:rPr>
          <w:rFonts w:ascii="Century" w:hAnsi="Century"/>
          <w:sz w:val="28"/>
          <w:szCs w:val="28"/>
        </w:rPr>
      </w:pPr>
      <w:r w:rsidRPr="007F2299">
        <w:rPr>
          <w:rFonts w:ascii="Century" w:hAnsi="Century"/>
          <w:b/>
          <w:sz w:val="28"/>
          <w:szCs w:val="28"/>
        </w:rPr>
        <w:t>Зміни до плану заходів</w:t>
      </w:r>
    </w:p>
    <w:p w14:paraId="0AC4E050" w14:textId="77777777" w:rsidR="00F767C3" w:rsidRPr="004C7D35" w:rsidRDefault="00F767C3" w:rsidP="007F2299">
      <w:pPr>
        <w:tabs>
          <w:tab w:val="left" w:pos="600"/>
          <w:tab w:val="left" w:pos="1830"/>
          <w:tab w:val="left" w:pos="3165"/>
        </w:tabs>
        <w:ind w:right="595"/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 w:rsidRPr="004C7D35">
        <w:rPr>
          <w:rFonts w:ascii="Century" w:hAnsi="Century"/>
          <w:b/>
          <w:bCs/>
          <w:sz w:val="28"/>
          <w:szCs w:val="28"/>
        </w:rPr>
        <w:t xml:space="preserve">Програми </w:t>
      </w:r>
      <w:r w:rsidRPr="004C7D35"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підприємства «Городоцька стоматологічна поліклініка»  Городоцької міської</w:t>
      </w:r>
      <w:r w:rsidR="005A6CC1" w:rsidRPr="004C7D35">
        <w:rPr>
          <w:rFonts w:ascii="Century" w:hAnsi="Century"/>
          <w:b/>
          <w:bCs/>
          <w:color w:val="000000"/>
          <w:sz w:val="28"/>
          <w:szCs w:val="28"/>
        </w:rPr>
        <w:t xml:space="preserve"> ради Львівської області на 2023</w:t>
      </w:r>
      <w:r w:rsidRPr="004C7D35">
        <w:rPr>
          <w:rFonts w:ascii="Century" w:hAnsi="Century"/>
          <w:b/>
          <w:bCs/>
          <w:color w:val="000000"/>
          <w:sz w:val="28"/>
          <w:szCs w:val="28"/>
        </w:rPr>
        <w:t xml:space="preserve"> рік</w:t>
      </w:r>
    </w:p>
    <w:p w14:paraId="3DDE0F31" w14:textId="77777777" w:rsidR="00F767C3" w:rsidRPr="007F2299" w:rsidRDefault="00F767C3" w:rsidP="00F767C3">
      <w:pPr>
        <w:tabs>
          <w:tab w:val="left" w:pos="600"/>
          <w:tab w:val="left" w:pos="1830"/>
          <w:tab w:val="left" w:pos="3165"/>
        </w:tabs>
        <w:ind w:right="595"/>
        <w:jc w:val="right"/>
        <w:rPr>
          <w:rFonts w:ascii="Century" w:hAnsi="Century"/>
          <w:sz w:val="28"/>
          <w:szCs w:val="28"/>
          <w:lang w:val="ru-RU"/>
        </w:rPr>
      </w:pPr>
      <w:r w:rsidRPr="007F2299">
        <w:rPr>
          <w:rFonts w:ascii="Century" w:hAnsi="Century"/>
          <w:color w:val="000000"/>
        </w:rPr>
        <w:t>(тис.грн.)</w:t>
      </w: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4"/>
        <w:gridCol w:w="1812"/>
        <w:gridCol w:w="3259"/>
        <w:gridCol w:w="1843"/>
        <w:gridCol w:w="1352"/>
        <w:gridCol w:w="1210"/>
      </w:tblGrid>
      <w:tr w:rsidR="00F767C3" w:rsidRPr="007F2299" w14:paraId="741972D9" w14:textId="77777777" w:rsidTr="007F2299">
        <w:trPr>
          <w:trHeight w:val="143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99223" w14:textId="77777777" w:rsidR="00F767C3" w:rsidRPr="007F2299" w:rsidRDefault="00F767C3" w:rsidP="00F767C3">
            <w:pPr>
              <w:jc w:val="center"/>
              <w:rPr>
                <w:rFonts w:ascii="Century" w:hAnsi="Century"/>
                <w:lang w:val="ru-RU"/>
              </w:rPr>
            </w:pPr>
            <w:r w:rsidRPr="007F2299">
              <w:rPr>
                <w:rFonts w:ascii="Century" w:hAnsi="Century"/>
                <w:lang w:val="ru-RU"/>
              </w:rPr>
              <w:t>№ з/п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7F932" w14:textId="77777777" w:rsidR="00F767C3" w:rsidRPr="007F2299" w:rsidRDefault="00F767C3" w:rsidP="00F767C3">
            <w:pPr>
              <w:jc w:val="center"/>
              <w:rPr>
                <w:rFonts w:ascii="Century" w:hAnsi="Century"/>
                <w:lang w:val="ru-RU"/>
              </w:rPr>
            </w:pPr>
            <w:r w:rsidRPr="007F2299">
              <w:rPr>
                <w:rFonts w:ascii="Century" w:hAnsi="Century"/>
                <w:lang w:val="ru-RU"/>
              </w:rPr>
              <w:t>Назва напряму діяльності (пріоритетні завдання)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FBAA5" w14:textId="77777777" w:rsidR="00F767C3" w:rsidRPr="007F2299" w:rsidRDefault="00F767C3" w:rsidP="00F767C3">
            <w:pPr>
              <w:jc w:val="center"/>
              <w:rPr>
                <w:rFonts w:ascii="Century" w:hAnsi="Century"/>
                <w:lang w:val="ru-RU"/>
              </w:rPr>
            </w:pPr>
            <w:r w:rsidRPr="007F2299">
              <w:rPr>
                <w:rFonts w:ascii="Century" w:hAnsi="Century"/>
                <w:lang w:val="ru-RU"/>
              </w:rPr>
              <w:t>Перелік заходів програми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830B8" w14:textId="77777777" w:rsidR="00F767C3" w:rsidRPr="007F2299" w:rsidRDefault="00F767C3" w:rsidP="00F767C3">
            <w:pPr>
              <w:jc w:val="center"/>
              <w:rPr>
                <w:rFonts w:ascii="Century" w:hAnsi="Century"/>
                <w:lang w:val="ru-RU"/>
              </w:rPr>
            </w:pPr>
            <w:r w:rsidRPr="007F2299">
              <w:rPr>
                <w:rFonts w:ascii="Century" w:hAnsi="Century"/>
                <w:lang w:val="ru-RU"/>
              </w:rPr>
              <w:t>Строк виконання заходу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1E872" w14:textId="77777777" w:rsidR="00F767C3" w:rsidRPr="007F2299" w:rsidRDefault="00F767C3" w:rsidP="00F767C3">
            <w:pPr>
              <w:jc w:val="center"/>
              <w:rPr>
                <w:rFonts w:ascii="Century" w:hAnsi="Century"/>
                <w:lang w:val="ru-RU"/>
              </w:rPr>
            </w:pPr>
            <w:r w:rsidRPr="007F2299">
              <w:rPr>
                <w:rFonts w:ascii="Century" w:hAnsi="Century"/>
                <w:lang w:val="ru-RU"/>
              </w:rPr>
              <w:t>Джерела фінансування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F42F2" w14:textId="77777777" w:rsidR="00F767C3" w:rsidRPr="007F2299" w:rsidRDefault="00F767C3" w:rsidP="00F767C3">
            <w:pPr>
              <w:jc w:val="center"/>
              <w:rPr>
                <w:rFonts w:ascii="Century" w:hAnsi="Century"/>
                <w:lang w:val="ru-RU"/>
              </w:rPr>
            </w:pPr>
            <w:r w:rsidRPr="007F2299">
              <w:rPr>
                <w:rFonts w:ascii="Century" w:hAnsi="Century"/>
                <w:lang w:val="ru-RU"/>
              </w:rPr>
              <w:t>Орієнтовні обсяги фінансування(вартість</w:t>
            </w:r>
          </w:p>
          <w:p w14:paraId="0C27F61D" w14:textId="77777777" w:rsidR="00F767C3" w:rsidRPr="007F2299" w:rsidRDefault="00F767C3" w:rsidP="00F767C3">
            <w:pPr>
              <w:jc w:val="center"/>
              <w:rPr>
                <w:rFonts w:ascii="Century" w:eastAsia="Calibri" w:hAnsi="Century"/>
                <w:lang w:val="ru-RU"/>
              </w:rPr>
            </w:pPr>
            <w:r w:rsidRPr="007F2299">
              <w:rPr>
                <w:rFonts w:ascii="Century" w:hAnsi="Century"/>
                <w:lang w:val="ru-RU"/>
              </w:rPr>
              <w:t>Всього</w:t>
            </w:r>
          </w:p>
        </w:tc>
      </w:tr>
      <w:tr w:rsidR="00F767C3" w:rsidRPr="007F2299" w14:paraId="59A234A8" w14:textId="77777777" w:rsidTr="007F2299">
        <w:trPr>
          <w:trHeight w:val="69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7F781" w14:textId="77777777" w:rsidR="00F767C3" w:rsidRPr="007F2299" w:rsidRDefault="00F767C3" w:rsidP="00F767C3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7F2299">
              <w:rPr>
                <w:rFonts w:ascii="Century" w:hAnsi="Century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ECF54" w14:textId="77777777" w:rsidR="00F767C3" w:rsidRPr="007F2299" w:rsidRDefault="0066439F" w:rsidP="00F767C3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</w:rPr>
            </w:pPr>
            <w:r w:rsidRPr="007F2299">
              <w:rPr>
                <w:rFonts w:ascii="Century" w:hAnsi="Century" w:cs="Times New Roman"/>
                <w:sz w:val="24"/>
                <w:szCs w:val="24"/>
                <w:lang w:val="uk-UA"/>
              </w:rPr>
              <w:t>Оплата послуг    (крім комунальних)</w:t>
            </w:r>
            <w:r w:rsidR="00F767C3" w:rsidRPr="007F2299"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      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9D95" w14:textId="77777777" w:rsidR="00F767C3" w:rsidRPr="007F2299" w:rsidRDefault="00F767C3" w:rsidP="00F767C3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  <w:p w14:paraId="3ABE55B0" w14:textId="77777777" w:rsidR="00F767C3" w:rsidRPr="007F2299" w:rsidRDefault="00F767C3" w:rsidP="00F767C3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7F2299"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- </w:t>
            </w:r>
            <w:r w:rsidR="0066439F" w:rsidRPr="007F2299">
              <w:rPr>
                <w:rFonts w:ascii="Century" w:hAnsi="Century" w:cs="Times New Roman"/>
                <w:sz w:val="24"/>
                <w:szCs w:val="24"/>
                <w:lang w:val="uk-UA"/>
              </w:rPr>
              <w:t>проведення поточного ремонту електромережі в приміщенні стоматології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A24D1" w14:textId="77777777" w:rsidR="00F767C3" w:rsidRPr="007F2299" w:rsidRDefault="005A6CC1" w:rsidP="00F767C3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7F2299">
              <w:rPr>
                <w:rFonts w:ascii="Century" w:hAnsi="Century" w:cs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344A2" w14:textId="77777777" w:rsidR="00F767C3" w:rsidRPr="007F2299" w:rsidRDefault="00F767C3" w:rsidP="00F767C3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7F2299">
              <w:rPr>
                <w:rFonts w:ascii="Century" w:hAnsi="Century" w:cs="Times New Roman"/>
                <w:sz w:val="24"/>
                <w:szCs w:val="24"/>
                <w:lang w:val="uk-UA"/>
              </w:rPr>
              <w:t>Бюджетні кошти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CEB78" w14:textId="77777777" w:rsidR="00F767C3" w:rsidRPr="007F2299" w:rsidRDefault="005A6CC1" w:rsidP="007F2299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 w:rsidRPr="007F2299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+2</w:t>
            </w:r>
            <w:r w:rsidR="00F767C3" w:rsidRPr="007F2299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0,0</w:t>
            </w:r>
          </w:p>
        </w:tc>
      </w:tr>
      <w:tr w:rsidR="00F767C3" w:rsidRPr="007F2299" w14:paraId="221BC248" w14:textId="77777777" w:rsidTr="007F2299">
        <w:trPr>
          <w:trHeight w:val="69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F79C" w14:textId="77777777" w:rsidR="00F767C3" w:rsidRPr="007F2299" w:rsidRDefault="00F767C3" w:rsidP="00F767C3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9E8B4" w14:textId="77777777" w:rsidR="00F767C3" w:rsidRPr="007F2299" w:rsidRDefault="00F767C3" w:rsidP="00F767C3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ru-RU"/>
              </w:rPr>
            </w:pPr>
            <w:r w:rsidRPr="007F2299">
              <w:rPr>
                <w:rFonts w:ascii="Century" w:hAnsi="Century" w:cs="Times New Roman"/>
                <w:sz w:val="24"/>
                <w:szCs w:val="24"/>
                <w:lang w:val="ru-RU"/>
              </w:rPr>
              <w:t>Всього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EA60" w14:textId="77777777" w:rsidR="00F767C3" w:rsidRPr="007F2299" w:rsidRDefault="00F767C3" w:rsidP="00F767C3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4C6D" w14:textId="77777777" w:rsidR="00F767C3" w:rsidRPr="007F2299" w:rsidRDefault="00F767C3" w:rsidP="00F767C3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CC7D" w14:textId="77777777" w:rsidR="00F767C3" w:rsidRPr="007F2299" w:rsidRDefault="00F767C3" w:rsidP="00F767C3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D978C" w14:textId="77777777" w:rsidR="00F767C3" w:rsidRPr="007F2299" w:rsidRDefault="005A6CC1" w:rsidP="007F2299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 w:rsidRPr="007F2299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2</w:t>
            </w:r>
            <w:r w:rsidR="00F767C3" w:rsidRPr="007F2299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0,0</w:t>
            </w:r>
          </w:p>
        </w:tc>
      </w:tr>
    </w:tbl>
    <w:p w14:paraId="1DF917A1" w14:textId="77777777" w:rsidR="00F767C3" w:rsidRPr="007F2299" w:rsidRDefault="00F767C3" w:rsidP="00F767C3">
      <w:pPr>
        <w:rPr>
          <w:rFonts w:ascii="Century" w:eastAsia="Calibri" w:hAnsi="Century"/>
          <w:sz w:val="28"/>
          <w:szCs w:val="28"/>
        </w:rPr>
      </w:pPr>
      <w:r w:rsidRPr="007F2299">
        <w:rPr>
          <w:rFonts w:ascii="Century" w:hAnsi="Century"/>
        </w:rPr>
        <w:tab/>
      </w:r>
    </w:p>
    <w:p w14:paraId="780C3C4C" w14:textId="77777777" w:rsidR="00F767C3" w:rsidRPr="007F2299" w:rsidRDefault="00F767C3" w:rsidP="00F767C3">
      <w:pPr>
        <w:ind w:firstLine="708"/>
        <w:rPr>
          <w:rFonts w:ascii="Century" w:hAnsi="Century"/>
          <w:lang w:val="ru-RU" w:eastAsia="ru-RU"/>
        </w:rPr>
      </w:pPr>
    </w:p>
    <w:p w14:paraId="08723463" w14:textId="77777777" w:rsidR="00F767C3" w:rsidRPr="007F2299" w:rsidRDefault="00F767C3" w:rsidP="00F767C3">
      <w:pPr>
        <w:rPr>
          <w:rFonts w:ascii="Century" w:hAnsi="Century"/>
        </w:rPr>
      </w:pPr>
    </w:p>
    <w:p w14:paraId="20506859" w14:textId="77777777" w:rsidR="00F767C3" w:rsidRPr="007F2299" w:rsidRDefault="00F767C3" w:rsidP="00F767C3">
      <w:pPr>
        <w:rPr>
          <w:rFonts w:ascii="Century" w:hAnsi="Century"/>
        </w:rPr>
      </w:pPr>
    </w:p>
    <w:p w14:paraId="47BFE284" w14:textId="77777777" w:rsidR="00F767C3" w:rsidRPr="007F2299" w:rsidRDefault="00F767C3" w:rsidP="00F767C3">
      <w:pPr>
        <w:rPr>
          <w:rFonts w:ascii="Century" w:hAnsi="Century"/>
        </w:rPr>
      </w:pPr>
    </w:p>
    <w:p w14:paraId="2761C709" w14:textId="77777777" w:rsidR="00E54E86" w:rsidRPr="007F2299" w:rsidRDefault="00552F09" w:rsidP="007F2299">
      <w:pPr>
        <w:spacing w:line="480" w:lineRule="auto"/>
        <w:rPr>
          <w:rFonts w:ascii="Century" w:hAnsi="Century"/>
          <w:b/>
          <w:sz w:val="28"/>
          <w:szCs w:val="28"/>
        </w:rPr>
      </w:pPr>
      <w:r w:rsidRPr="007F2299">
        <w:rPr>
          <w:rFonts w:ascii="Century" w:hAnsi="Century"/>
          <w:b/>
          <w:sz w:val="28"/>
          <w:szCs w:val="28"/>
        </w:rPr>
        <w:t xml:space="preserve">Секретар ради                                                  </w:t>
      </w:r>
      <w:r w:rsidR="007F2299">
        <w:rPr>
          <w:rFonts w:ascii="Century" w:hAnsi="Century"/>
          <w:b/>
          <w:sz w:val="28"/>
          <w:szCs w:val="28"/>
        </w:rPr>
        <w:tab/>
      </w:r>
      <w:r w:rsidR="007F2299">
        <w:rPr>
          <w:rFonts w:ascii="Century" w:hAnsi="Century"/>
          <w:b/>
          <w:sz w:val="28"/>
          <w:szCs w:val="28"/>
        </w:rPr>
        <w:tab/>
      </w:r>
      <w:r w:rsidRPr="007F2299">
        <w:rPr>
          <w:rFonts w:ascii="Century" w:hAnsi="Century"/>
          <w:b/>
          <w:sz w:val="28"/>
          <w:szCs w:val="28"/>
        </w:rPr>
        <w:t>Микола ЛУПІЙ</w:t>
      </w:r>
    </w:p>
    <w:sectPr w:rsidR="00E54E86" w:rsidRPr="007F2299" w:rsidSect="007F229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E6BE7"/>
    <w:multiLevelType w:val="hybridMultilevel"/>
    <w:tmpl w:val="54EA1936"/>
    <w:lvl w:ilvl="0" w:tplc="3B7A46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AD5889"/>
    <w:multiLevelType w:val="hybridMultilevel"/>
    <w:tmpl w:val="84067180"/>
    <w:lvl w:ilvl="0" w:tplc="12968750"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" w15:restartNumberingAfterBreak="0">
    <w:nsid w:val="44A36E00"/>
    <w:multiLevelType w:val="hybridMultilevel"/>
    <w:tmpl w:val="05444750"/>
    <w:lvl w:ilvl="0" w:tplc="A1D037EE"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78731848">
    <w:abstractNumId w:val="0"/>
  </w:num>
  <w:num w:numId="2" w16cid:durableId="492065330">
    <w:abstractNumId w:val="1"/>
  </w:num>
  <w:num w:numId="3" w16cid:durableId="26438608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A18"/>
    <w:rsid w:val="000208D8"/>
    <w:rsid w:val="00022473"/>
    <w:rsid w:val="00052A96"/>
    <w:rsid w:val="00062CCB"/>
    <w:rsid w:val="00062CD4"/>
    <w:rsid w:val="00067C3E"/>
    <w:rsid w:val="000A060D"/>
    <w:rsid w:val="000C7240"/>
    <w:rsid w:val="000E0F54"/>
    <w:rsid w:val="000E4751"/>
    <w:rsid w:val="00112B5A"/>
    <w:rsid w:val="00122497"/>
    <w:rsid w:val="00127C2E"/>
    <w:rsid w:val="001435EB"/>
    <w:rsid w:val="00144389"/>
    <w:rsid w:val="001473CC"/>
    <w:rsid w:val="00162EB3"/>
    <w:rsid w:val="00166559"/>
    <w:rsid w:val="00182060"/>
    <w:rsid w:val="0018213B"/>
    <w:rsid w:val="001A17EE"/>
    <w:rsid w:val="001B3E1E"/>
    <w:rsid w:val="001B5B4D"/>
    <w:rsid w:val="001C1293"/>
    <w:rsid w:val="001C604B"/>
    <w:rsid w:val="001D2DF8"/>
    <w:rsid w:val="001F0B3D"/>
    <w:rsid w:val="001F140E"/>
    <w:rsid w:val="001F5286"/>
    <w:rsid w:val="002043D8"/>
    <w:rsid w:val="00212B54"/>
    <w:rsid w:val="00220A18"/>
    <w:rsid w:val="00235CE6"/>
    <w:rsid w:val="00240207"/>
    <w:rsid w:val="00257CFE"/>
    <w:rsid w:val="00257E81"/>
    <w:rsid w:val="00271770"/>
    <w:rsid w:val="002754BD"/>
    <w:rsid w:val="00277150"/>
    <w:rsid w:val="002964E9"/>
    <w:rsid w:val="002B626A"/>
    <w:rsid w:val="002D3D18"/>
    <w:rsid w:val="002D5585"/>
    <w:rsid w:val="00307878"/>
    <w:rsid w:val="00310500"/>
    <w:rsid w:val="0033792D"/>
    <w:rsid w:val="00342D88"/>
    <w:rsid w:val="00344D42"/>
    <w:rsid w:val="00353DF1"/>
    <w:rsid w:val="00354595"/>
    <w:rsid w:val="00371399"/>
    <w:rsid w:val="00384B71"/>
    <w:rsid w:val="003A4516"/>
    <w:rsid w:val="003A50F9"/>
    <w:rsid w:val="003D29D6"/>
    <w:rsid w:val="003E5634"/>
    <w:rsid w:val="003F32D7"/>
    <w:rsid w:val="0041147F"/>
    <w:rsid w:val="00414888"/>
    <w:rsid w:val="004177D7"/>
    <w:rsid w:val="00433F32"/>
    <w:rsid w:val="00466B8E"/>
    <w:rsid w:val="004707F0"/>
    <w:rsid w:val="00481F73"/>
    <w:rsid w:val="0048537D"/>
    <w:rsid w:val="004860FE"/>
    <w:rsid w:val="004A3EAE"/>
    <w:rsid w:val="004B5150"/>
    <w:rsid w:val="004C6D9C"/>
    <w:rsid w:val="004C7D35"/>
    <w:rsid w:val="004D12B8"/>
    <w:rsid w:val="00542C0C"/>
    <w:rsid w:val="0054793D"/>
    <w:rsid w:val="00552F09"/>
    <w:rsid w:val="005603DE"/>
    <w:rsid w:val="00570541"/>
    <w:rsid w:val="00592FA4"/>
    <w:rsid w:val="00595969"/>
    <w:rsid w:val="005A1F16"/>
    <w:rsid w:val="005A34FC"/>
    <w:rsid w:val="005A6CC1"/>
    <w:rsid w:val="005B4E50"/>
    <w:rsid w:val="005C6984"/>
    <w:rsid w:val="005E54D0"/>
    <w:rsid w:val="005F3693"/>
    <w:rsid w:val="005F6E49"/>
    <w:rsid w:val="00604F0A"/>
    <w:rsid w:val="00645AD1"/>
    <w:rsid w:val="0066439F"/>
    <w:rsid w:val="006731CC"/>
    <w:rsid w:val="006908C3"/>
    <w:rsid w:val="006A458E"/>
    <w:rsid w:val="006B00B8"/>
    <w:rsid w:val="006F0D10"/>
    <w:rsid w:val="007024C8"/>
    <w:rsid w:val="00724C20"/>
    <w:rsid w:val="00727B36"/>
    <w:rsid w:val="007333EA"/>
    <w:rsid w:val="00771BBF"/>
    <w:rsid w:val="00774734"/>
    <w:rsid w:val="0077798E"/>
    <w:rsid w:val="00781E19"/>
    <w:rsid w:val="00786C85"/>
    <w:rsid w:val="0078752E"/>
    <w:rsid w:val="007B33F9"/>
    <w:rsid w:val="007B3767"/>
    <w:rsid w:val="007C5148"/>
    <w:rsid w:val="007C6B47"/>
    <w:rsid w:val="007D0F30"/>
    <w:rsid w:val="007D72EF"/>
    <w:rsid w:val="007F2299"/>
    <w:rsid w:val="00805899"/>
    <w:rsid w:val="00813C07"/>
    <w:rsid w:val="00843D31"/>
    <w:rsid w:val="008508B9"/>
    <w:rsid w:val="008515F8"/>
    <w:rsid w:val="008B1123"/>
    <w:rsid w:val="008E002C"/>
    <w:rsid w:val="008E7D49"/>
    <w:rsid w:val="008F5F4E"/>
    <w:rsid w:val="00901D59"/>
    <w:rsid w:val="00902458"/>
    <w:rsid w:val="0090312F"/>
    <w:rsid w:val="009069B8"/>
    <w:rsid w:val="00913D3E"/>
    <w:rsid w:val="00915DBF"/>
    <w:rsid w:val="00916C91"/>
    <w:rsid w:val="00921871"/>
    <w:rsid w:val="009520D0"/>
    <w:rsid w:val="009545CA"/>
    <w:rsid w:val="00954766"/>
    <w:rsid w:val="00981C68"/>
    <w:rsid w:val="009970E5"/>
    <w:rsid w:val="009A0A1F"/>
    <w:rsid w:val="009C4177"/>
    <w:rsid w:val="009E41BE"/>
    <w:rsid w:val="009E57A8"/>
    <w:rsid w:val="00A47709"/>
    <w:rsid w:val="00A90FDF"/>
    <w:rsid w:val="00AA5C7E"/>
    <w:rsid w:val="00AB2782"/>
    <w:rsid w:val="00AD21CC"/>
    <w:rsid w:val="00AD7672"/>
    <w:rsid w:val="00AF6872"/>
    <w:rsid w:val="00B064B3"/>
    <w:rsid w:val="00B22520"/>
    <w:rsid w:val="00B326CD"/>
    <w:rsid w:val="00B34178"/>
    <w:rsid w:val="00B40F26"/>
    <w:rsid w:val="00B42140"/>
    <w:rsid w:val="00B47FDF"/>
    <w:rsid w:val="00B6683B"/>
    <w:rsid w:val="00B70507"/>
    <w:rsid w:val="00B756D4"/>
    <w:rsid w:val="00B85E2C"/>
    <w:rsid w:val="00B968A8"/>
    <w:rsid w:val="00BA0DB7"/>
    <w:rsid w:val="00BA24A1"/>
    <w:rsid w:val="00BC7EEB"/>
    <w:rsid w:val="00BD1087"/>
    <w:rsid w:val="00BE601C"/>
    <w:rsid w:val="00BF1F0F"/>
    <w:rsid w:val="00C24ED9"/>
    <w:rsid w:val="00C309B3"/>
    <w:rsid w:val="00C451CD"/>
    <w:rsid w:val="00C50C87"/>
    <w:rsid w:val="00C555E1"/>
    <w:rsid w:val="00C616D7"/>
    <w:rsid w:val="00C70822"/>
    <w:rsid w:val="00C73A27"/>
    <w:rsid w:val="00C85821"/>
    <w:rsid w:val="00C945FD"/>
    <w:rsid w:val="00CB2D44"/>
    <w:rsid w:val="00CB78DB"/>
    <w:rsid w:val="00CD1BCD"/>
    <w:rsid w:val="00CD1FDC"/>
    <w:rsid w:val="00CD722A"/>
    <w:rsid w:val="00CE53EE"/>
    <w:rsid w:val="00D001BB"/>
    <w:rsid w:val="00D0137A"/>
    <w:rsid w:val="00D252D0"/>
    <w:rsid w:val="00D519E8"/>
    <w:rsid w:val="00D758A0"/>
    <w:rsid w:val="00D81D8B"/>
    <w:rsid w:val="00D97AB4"/>
    <w:rsid w:val="00DB2275"/>
    <w:rsid w:val="00DC352F"/>
    <w:rsid w:val="00DD07FB"/>
    <w:rsid w:val="00DD44F0"/>
    <w:rsid w:val="00DE1274"/>
    <w:rsid w:val="00DE4F66"/>
    <w:rsid w:val="00DF006B"/>
    <w:rsid w:val="00E058BA"/>
    <w:rsid w:val="00E07FBB"/>
    <w:rsid w:val="00E23885"/>
    <w:rsid w:val="00E241D6"/>
    <w:rsid w:val="00E316D4"/>
    <w:rsid w:val="00E34A70"/>
    <w:rsid w:val="00E373ED"/>
    <w:rsid w:val="00E37721"/>
    <w:rsid w:val="00E50CDD"/>
    <w:rsid w:val="00E54E86"/>
    <w:rsid w:val="00E80857"/>
    <w:rsid w:val="00E95262"/>
    <w:rsid w:val="00E96181"/>
    <w:rsid w:val="00EB2FD4"/>
    <w:rsid w:val="00EB34E5"/>
    <w:rsid w:val="00EC3473"/>
    <w:rsid w:val="00ED5F37"/>
    <w:rsid w:val="00ED7FC7"/>
    <w:rsid w:val="00EE6860"/>
    <w:rsid w:val="00EF482A"/>
    <w:rsid w:val="00F1210D"/>
    <w:rsid w:val="00F21A5F"/>
    <w:rsid w:val="00F66EC4"/>
    <w:rsid w:val="00F6722B"/>
    <w:rsid w:val="00F67B4A"/>
    <w:rsid w:val="00F767C3"/>
    <w:rsid w:val="00F80B25"/>
    <w:rsid w:val="00F81017"/>
    <w:rsid w:val="00F8595D"/>
    <w:rsid w:val="00F97783"/>
    <w:rsid w:val="00FA76EF"/>
    <w:rsid w:val="00FE6C1C"/>
    <w:rsid w:val="00FE6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ECE9DD"/>
  <w15:chartTrackingRefBased/>
  <w15:docId w15:val="{48788C5A-C08A-4386-8BEC-7CA5F3790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Без интервала1"/>
    <w:rsid w:val="00F767C3"/>
    <w:rPr>
      <w:rFonts w:ascii="Calibri" w:hAnsi="Calibri"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9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1360</Words>
  <Characters>776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RePack by SPecialiST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Secretary</cp:lastModifiedBy>
  <cp:revision>2</cp:revision>
  <cp:lastPrinted>2020-04-30T13:23:00Z</cp:lastPrinted>
  <dcterms:created xsi:type="dcterms:W3CDTF">2023-07-20T10:19:00Z</dcterms:created>
  <dcterms:modified xsi:type="dcterms:W3CDTF">2023-07-20T10:19:00Z</dcterms:modified>
</cp:coreProperties>
</file>